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B3C5" w14:textId="7DF6DD61" w:rsidR="00EC7AC8" w:rsidRDefault="0046631B" w:rsidP="00FE27B0">
      <w:r>
        <w:rPr>
          <w:noProof/>
        </w:rPr>
        <mc:AlternateContent>
          <mc:Choice Requires="wpg">
            <w:drawing>
              <wp:anchor distT="0" distB="0" distL="114300" distR="114300" simplePos="0" relativeHeight="251659776" behindDoc="0" locked="0" layoutInCell="1" allowOverlap="1" wp14:anchorId="11852B35" wp14:editId="5E6088CA">
                <wp:simplePos x="0" y="0"/>
                <wp:positionH relativeFrom="column">
                  <wp:posOffset>-1920240</wp:posOffset>
                </wp:positionH>
                <wp:positionV relativeFrom="paragraph">
                  <wp:posOffset>7951</wp:posOffset>
                </wp:positionV>
                <wp:extent cx="1598212" cy="9600625"/>
                <wp:effectExtent l="0" t="0" r="21590" b="19685"/>
                <wp:wrapNone/>
                <wp:docPr id="1776429528" name="Group 2"/>
                <wp:cNvGraphicFramePr/>
                <a:graphic xmlns:a="http://schemas.openxmlformats.org/drawingml/2006/main">
                  <a:graphicData uri="http://schemas.microsoft.com/office/word/2010/wordprocessingGroup">
                    <wpg:wgp>
                      <wpg:cNvGrpSpPr/>
                      <wpg:grpSpPr>
                        <a:xfrm>
                          <a:off x="0" y="0"/>
                          <a:ext cx="1598212" cy="9600625"/>
                          <a:chOff x="0" y="0"/>
                          <a:chExt cx="1598212" cy="9600625"/>
                        </a:xfrm>
                      </wpg:grpSpPr>
                      <pic:pic xmlns:pic="http://schemas.openxmlformats.org/drawingml/2006/picture">
                        <pic:nvPicPr>
                          <pic:cNvPr id="2" name="Picture 1" descr="colo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26612" y="0"/>
                            <a:ext cx="1206500" cy="1819275"/>
                          </a:xfrm>
                          <a:prstGeom prst="rect">
                            <a:avLst/>
                          </a:prstGeom>
                          <a:noFill/>
                          <a:ln>
                            <a:noFill/>
                          </a:ln>
                        </pic:spPr>
                      </pic:pic>
                      <wpg:grpSp>
                        <wpg:cNvPr id="1318599482" name="Group 1"/>
                        <wpg:cNvGrpSpPr/>
                        <wpg:grpSpPr>
                          <a:xfrm>
                            <a:off x="0" y="2735249"/>
                            <a:ext cx="1598212" cy="6865376"/>
                            <a:chOff x="0" y="0"/>
                            <a:chExt cx="1598212" cy="6865376"/>
                          </a:xfrm>
                        </wpg:grpSpPr>
                        <wps:wsp>
                          <wps:cNvPr id="1" name="Oval 5"/>
                          <wps:cNvSpPr>
                            <a:spLocks noChangeAspect="1" noChangeArrowheads="1"/>
                          </wps:cNvSpPr>
                          <wps:spPr bwMode="auto">
                            <a:xfrm>
                              <a:off x="1141012" y="0"/>
                              <a:ext cx="457200" cy="457200"/>
                            </a:xfrm>
                            <a:prstGeom prst="ellipse">
                              <a:avLst/>
                            </a:prstGeom>
                            <a:solidFill>
                              <a:srgbClr val="065590"/>
                            </a:solidFill>
                            <a:ln w="9525">
                              <a:solidFill>
                                <a:srgbClr val="065590"/>
                              </a:solidFill>
                              <a:round/>
                              <a:headEnd/>
                              <a:tailEnd/>
                            </a:ln>
                          </wps:spPr>
                          <wps:bodyPr rot="0" vert="horz" wrap="square" lIns="91440" tIns="45720" rIns="91440" bIns="45720" anchor="t" anchorCtr="0" upright="1">
                            <a:noAutofit/>
                          </wps:bodyPr>
                        </wps:wsp>
                        <wps:wsp>
                          <wps:cNvPr id="3" name="Rectangle 8"/>
                          <wps:cNvSpPr>
                            <a:spLocks noChangeArrowheads="1"/>
                          </wps:cNvSpPr>
                          <wps:spPr bwMode="auto">
                            <a:xfrm>
                              <a:off x="0" y="0"/>
                              <a:ext cx="1371600" cy="685800"/>
                            </a:xfrm>
                            <a:prstGeom prst="rect">
                              <a:avLst/>
                            </a:prstGeom>
                            <a:solidFill>
                              <a:srgbClr val="065590"/>
                            </a:solidFill>
                            <a:ln w="9525">
                              <a:solidFill>
                                <a:srgbClr val="065590"/>
                              </a:solidFill>
                              <a:miter lim="800000"/>
                              <a:headEnd/>
                              <a:tailEnd/>
                            </a:ln>
                          </wps:spPr>
                          <wps:bodyPr rot="0" vert="horz" wrap="square" lIns="91440" tIns="45720" rIns="91440" bIns="45720" anchor="t" anchorCtr="0" upright="1">
                            <a:noAutofit/>
                          </wps:bodyPr>
                        </wps:wsp>
                        <wps:wsp>
                          <wps:cNvPr id="4" name="Rectangle 11"/>
                          <wps:cNvSpPr>
                            <a:spLocks noChangeArrowheads="1"/>
                          </wps:cNvSpPr>
                          <wps:spPr bwMode="auto">
                            <a:xfrm>
                              <a:off x="1141012" y="230588"/>
                              <a:ext cx="457200" cy="6628550"/>
                            </a:xfrm>
                            <a:prstGeom prst="rect">
                              <a:avLst/>
                            </a:prstGeom>
                            <a:solidFill>
                              <a:srgbClr val="065590"/>
                            </a:solidFill>
                            <a:ln w="9525">
                              <a:solidFill>
                                <a:srgbClr val="065590"/>
                              </a:solidFill>
                              <a:miter lim="800000"/>
                              <a:headEnd/>
                              <a:tailEnd/>
                            </a:ln>
                          </wps:spPr>
                          <wps:bodyPr rot="0" vert="horz" wrap="square" lIns="91440" tIns="45720" rIns="91440" bIns="45720" anchor="t" anchorCtr="0" upright="1">
                            <a:noAutofit/>
                          </wps:bodyPr>
                        </wps:wsp>
                        <wps:wsp>
                          <wps:cNvPr id="5" name="Text Box 14"/>
                          <wps:cNvSpPr txBox="1">
                            <a:spLocks noChangeArrowheads="1"/>
                          </wps:cNvSpPr>
                          <wps:spPr bwMode="auto">
                            <a:xfrm>
                              <a:off x="0" y="461176"/>
                              <a:ext cx="1590675" cy="6404200"/>
                            </a:xfrm>
                            <a:prstGeom prst="rect">
                              <a:avLst/>
                            </a:prstGeom>
                            <a:solidFill>
                              <a:srgbClr val="065590"/>
                            </a:solidFill>
                            <a:ln w="9525">
                              <a:solidFill>
                                <a:srgbClr val="065590"/>
                              </a:solidFill>
                              <a:miter lim="800000"/>
                              <a:headEnd/>
                              <a:tailEnd/>
                            </a:ln>
                          </wps:spPr>
                          <wps:txbx>
                            <w:txbxContent>
                              <w:p w14:paraId="4CE00A50" w14:textId="77777777" w:rsidR="00BE5105" w:rsidRDefault="00BE5105">
                                <w:pPr>
                                  <w:rPr>
                                    <w:b/>
                                    <w:color w:val="FFFFFF"/>
                                  </w:rPr>
                                </w:pPr>
                              </w:p>
                              <w:p w14:paraId="49F87681" w14:textId="77777777" w:rsidR="00004AA7" w:rsidRPr="00DC1E1B" w:rsidRDefault="00DC6D8E">
                                <w:pPr>
                                  <w:rPr>
                                    <w:b/>
                                    <w:color w:val="FFFFFF"/>
                                    <w:lang w:val="es-ES"/>
                                  </w:rPr>
                                </w:pPr>
                                <w:r w:rsidRPr="00DC1E1B">
                                  <w:rPr>
                                    <w:b/>
                                    <w:color w:val="FFFFFF"/>
                                    <w:lang w:val="es-ES"/>
                                  </w:rPr>
                                  <w:t>222 S. Riverside Plaza</w:t>
                                </w:r>
                              </w:p>
                              <w:p w14:paraId="5BE70BBA" w14:textId="6C43E670" w:rsidR="00004AA7" w:rsidRPr="00DC1E1B" w:rsidRDefault="00004AA7">
                                <w:pPr>
                                  <w:rPr>
                                    <w:b/>
                                    <w:color w:val="FFFFFF"/>
                                    <w:lang w:val="es-ES"/>
                                  </w:rPr>
                                </w:pPr>
                                <w:r w:rsidRPr="00DC1E1B">
                                  <w:rPr>
                                    <w:b/>
                                    <w:color w:val="FFFFFF"/>
                                    <w:lang w:val="es-ES"/>
                                  </w:rPr>
                                  <w:t>Suite</w:t>
                                </w:r>
                                <w:r w:rsidR="00DC6D8E" w:rsidRPr="00DC1E1B">
                                  <w:rPr>
                                    <w:b/>
                                    <w:color w:val="FFFFFF"/>
                                    <w:lang w:val="es-ES"/>
                                  </w:rPr>
                                  <w:t xml:space="preserve"> 222</w:t>
                                </w:r>
                                <w:r w:rsidR="00093DC1">
                                  <w:rPr>
                                    <w:b/>
                                    <w:color w:val="FFFFFF"/>
                                    <w:lang w:val="es-ES"/>
                                  </w:rPr>
                                  <w:t>0</w:t>
                                </w:r>
                              </w:p>
                              <w:p w14:paraId="49B9C8BE" w14:textId="77777777" w:rsidR="00004AA7" w:rsidRPr="00DC1E1B" w:rsidRDefault="00004AA7">
                                <w:pPr>
                                  <w:rPr>
                                    <w:b/>
                                    <w:color w:val="FFFFFF"/>
                                    <w:lang w:val="es-ES"/>
                                  </w:rPr>
                                </w:pPr>
                                <w:r w:rsidRPr="00DC1E1B">
                                  <w:rPr>
                                    <w:b/>
                                    <w:color w:val="FFFFFF"/>
                                    <w:lang w:val="es-ES"/>
                                  </w:rPr>
                                  <w:t>Chicago, IL</w:t>
                                </w:r>
                              </w:p>
                              <w:p w14:paraId="7757099F" w14:textId="77777777" w:rsidR="00004AA7" w:rsidRPr="00DC1E1B" w:rsidRDefault="00004AA7">
                                <w:pPr>
                                  <w:rPr>
                                    <w:b/>
                                    <w:color w:val="FFFFFF"/>
                                    <w:lang w:val="es-ES"/>
                                  </w:rPr>
                                </w:pPr>
                                <w:r w:rsidRPr="00DC1E1B">
                                  <w:rPr>
                                    <w:b/>
                                    <w:color w:val="FFFFFF"/>
                                    <w:lang w:val="es-ES"/>
                                  </w:rPr>
                                  <w:t>60606</w:t>
                                </w:r>
                              </w:p>
                              <w:p w14:paraId="6119087A" w14:textId="77777777" w:rsidR="00004AA7" w:rsidRPr="00DC1E1B" w:rsidRDefault="00004AA7">
                                <w:pPr>
                                  <w:rPr>
                                    <w:b/>
                                    <w:color w:val="FFFFFF"/>
                                    <w:lang w:val="es-ES"/>
                                  </w:rPr>
                                </w:pPr>
                              </w:p>
                              <w:p w14:paraId="186729EF" w14:textId="77777777" w:rsidR="00004AA7" w:rsidRPr="00DC1E1B" w:rsidRDefault="00004AA7">
                                <w:pPr>
                                  <w:rPr>
                                    <w:b/>
                                    <w:color w:val="FFFFFF"/>
                                    <w:lang w:val="es-ES"/>
                                  </w:rPr>
                                </w:pPr>
                                <w:r w:rsidRPr="00DC1E1B">
                                  <w:rPr>
                                    <w:b/>
                                    <w:color w:val="FFFFFF"/>
                                    <w:lang w:val="es-ES"/>
                                  </w:rPr>
                                  <w:t>312.263.1993</w:t>
                                </w:r>
                              </w:p>
                              <w:p w14:paraId="48C061BB" w14:textId="77777777" w:rsidR="00004AA7" w:rsidRPr="00DC1E1B" w:rsidRDefault="00004AA7">
                                <w:pPr>
                                  <w:rPr>
                                    <w:b/>
                                    <w:color w:val="FFFFFF"/>
                                    <w:lang w:val="es-ES"/>
                                  </w:rPr>
                                </w:pPr>
                                <w:r w:rsidRPr="00DC1E1B">
                                  <w:rPr>
                                    <w:b/>
                                    <w:color w:val="FFFFFF"/>
                                    <w:lang w:val="es-ES"/>
                                  </w:rPr>
                                  <w:t>www.slai.org</w:t>
                                </w:r>
                              </w:p>
                              <w:p w14:paraId="17722DB6" w14:textId="77777777" w:rsidR="00004AA7" w:rsidRPr="00DC1E1B" w:rsidRDefault="00004AA7">
                                <w:pPr>
                                  <w:rPr>
                                    <w:b/>
                                    <w:color w:val="FFFFFF"/>
                                    <w:lang w:val="es-ES"/>
                                  </w:rPr>
                                </w:pPr>
                              </w:p>
                              <w:p w14:paraId="12504C61" w14:textId="77777777" w:rsidR="00004AA7" w:rsidRPr="00DC1E1B" w:rsidRDefault="00004AA7">
                                <w:pPr>
                                  <w:rPr>
                                    <w:b/>
                                    <w:color w:val="FFFFFF"/>
                                    <w:lang w:val="es-ES"/>
                                  </w:rPr>
                                </w:pPr>
                              </w:p>
                              <w:p w14:paraId="2D8ECDA0" w14:textId="77777777" w:rsidR="00004AA7" w:rsidRPr="00DC1E1B" w:rsidRDefault="00004AA7">
                                <w:pPr>
                                  <w:rPr>
                                    <w:b/>
                                    <w:color w:val="FFFFFF"/>
                                    <w:lang w:val="es-ES"/>
                                  </w:rPr>
                                </w:pPr>
                              </w:p>
                              <w:p w14:paraId="5A73494B" w14:textId="77777777" w:rsidR="00004AA7" w:rsidRPr="00DC1E1B" w:rsidRDefault="00004AA7">
                                <w:pPr>
                                  <w:rPr>
                                    <w:b/>
                                    <w:color w:val="FFFFFF"/>
                                    <w:lang w:val="es-ES"/>
                                  </w:rPr>
                                </w:pPr>
                              </w:p>
                              <w:p w14:paraId="13CF97BE" w14:textId="77777777" w:rsidR="00004AA7" w:rsidRPr="00DC1E1B" w:rsidRDefault="00004AA7">
                                <w:pPr>
                                  <w:rPr>
                                    <w:b/>
                                    <w:color w:val="FFFFFF"/>
                                    <w:lang w:val="es-ES"/>
                                  </w:rPr>
                                </w:pPr>
                              </w:p>
                              <w:p w14:paraId="1DFD112B" w14:textId="77777777" w:rsidR="00004AA7" w:rsidRPr="00DC1E1B" w:rsidRDefault="00004AA7">
                                <w:pPr>
                                  <w:rPr>
                                    <w:b/>
                                    <w:color w:val="FFFFFF"/>
                                    <w:lang w:val="es-ES"/>
                                  </w:rPr>
                                </w:pPr>
                              </w:p>
                              <w:p w14:paraId="10885A7E" w14:textId="77777777" w:rsidR="00004AA7" w:rsidRPr="00DC1E1B" w:rsidRDefault="00004AA7">
                                <w:pPr>
                                  <w:rPr>
                                    <w:b/>
                                    <w:color w:val="FFFFFF"/>
                                    <w:lang w:val="es-ES"/>
                                  </w:rPr>
                                </w:pPr>
                              </w:p>
                              <w:p w14:paraId="5A044C45" w14:textId="77777777" w:rsidR="00004AA7" w:rsidRPr="00DC1E1B" w:rsidRDefault="00004AA7">
                                <w:pPr>
                                  <w:rPr>
                                    <w:b/>
                                    <w:color w:val="FFFFFF"/>
                                    <w:lang w:val="es-ES"/>
                                  </w:rPr>
                                </w:pPr>
                              </w:p>
                              <w:p w14:paraId="71EECB41" w14:textId="77777777" w:rsidR="00004AA7" w:rsidRPr="00DC1E1B" w:rsidRDefault="00004AA7">
                                <w:pPr>
                                  <w:rPr>
                                    <w:b/>
                                    <w:color w:val="FFFFFF"/>
                                    <w:lang w:val="es-ES"/>
                                  </w:rPr>
                                </w:pPr>
                              </w:p>
                              <w:p w14:paraId="70F874CC" w14:textId="77777777" w:rsidR="00004AA7" w:rsidRPr="00DC1E1B" w:rsidRDefault="00004AA7">
                                <w:pPr>
                                  <w:rPr>
                                    <w:b/>
                                    <w:color w:val="FFFFFF"/>
                                    <w:lang w:val="es-ES"/>
                                  </w:rPr>
                                </w:pPr>
                              </w:p>
                              <w:p w14:paraId="06A59D70" w14:textId="77777777" w:rsidR="00004AA7" w:rsidRPr="00DC1E1B" w:rsidRDefault="00004AA7">
                                <w:pPr>
                                  <w:rPr>
                                    <w:b/>
                                    <w:color w:val="FFFFFF"/>
                                    <w:lang w:val="es-ES"/>
                                  </w:rPr>
                                </w:pPr>
                              </w:p>
                              <w:p w14:paraId="1A9597C0" w14:textId="77777777" w:rsidR="00DC6D8E" w:rsidRPr="00DC1E1B" w:rsidRDefault="00DC6D8E">
                                <w:pPr>
                                  <w:rPr>
                                    <w:b/>
                                    <w:color w:val="FFFFFF"/>
                                    <w:lang w:val="es-ES"/>
                                  </w:rPr>
                                </w:pPr>
                              </w:p>
                              <w:p w14:paraId="77EB4DDB" w14:textId="77777777" w:rsidR="00DC6D8E" w:rsidRPr="00DC1E1B" w:rsidRDefault="00DC6D8E">
                                <w:pPr>
                                  <w:rPr>
                                    <w:b/>
                                    <w:color w:val="FFFFFF"/>
                                    <w:lang w:val="es-ES"/>
                                  </w:rPr>
                                </w:pPr>
                              </w:p>
                              <w:p w14:paraId="1916B1BD" w14:textId="77777777" w:rsidR="00DC6D8E" w:rsidRPr="00DC1E1B" w:rsidRDefault="00DC6D8E">
                                <w:pPr>
                                  <w:rPr>
                                    <w:b/>
                                    <w:color w:val="FFFFFF"/>
                                    <w:lang w:val="es-ES"/>
                                  </w:rPr>
                                </w:pPr>
                              </w:p>
                              <w:p w14:paraId="16AD57C9" w14:textId="77777777" w:rsidR="00004AA7" w:rsidRPr="00DC1E1B" w:rsidRDefault="00004AA7">
                                <w:pPr>
                                  <w:rPr>
                                    <w:b/>
                                    <w:color w:val="FFFFFF"/>
                                    <w:lang w:val="es-ES"/>
                                  </w:rPr>
                                </w:pPr>
                              </w:p>
                              <w:p w14:paraId="130D6F5F" w14:textId="77777777" w:rsidR="00004AA7" w:rsidRPr="00DC1E1B" w:rsidRDefault="00004AA7">
                                <w:pPr>
                                  <w:rPr>
                                    <w:b/>
                                    <w:color w:val="FFFFFF"/>
                                    <w:lang w:val="es-ES"/>
                                  </w:rPr>
                                </w:pPr>
                              </w:p>
                              <w:p w14:paraId="05764F94" w14:textId="77777777" w:rsidR="00004AA7" w:rsidRPr="00DC1E1B" w:rsidRDefault="00004AA7">
                                <w:pPr>
                                  <w:rPr>
                                    <w:b/>
                                    <w:color w:val="FFFFFF"/>
                                    <w:lang w:val="es-ES"/>
                                  </w:rPr>
                                </w:pPr>
                              </w:p>
                              <w:p w14:paraId="26D79FDB" w14:textId="77777777" w:rsidR="00004AA7" w:rsidRPr="00DC1E1B" w:rsidRDefault="00004AA7">
                                <w:pPr>
                                  <w:rPr>
                                    <w:b/>
                                    <w:color w:val="FFFFFF"/>
                                    <w:lang w:val="es-ES"/>
                                  </w:rPr>
                                </w:pPr>
                              </w:p>
                              <w:p w14:paraId="391C6C27" w14:textId="77777777" w:rsidR="00004AA7" w:rsidRPr="00DC1E1B" w:rsidRDefault="00004AA7">
                                <w:pPr>
                                  <w:rPr>
                                    <w:b/>
                                    <w:color w:val="FFFFFF"/>
                                    <w:lang w:val="es-ES"/>
                                  </w:rPr>
                                </w:pPr>
                                <w:r w:rsidRPr="00DC1E1B">
                                  <w:rPr>
                                    <w:b/>
                                    <w:color w:val="FFFFFF"/>
                                    <w:lang w:val="es-ES"/>
                                  </w:rPr>
                                  <w:t>David L. Ocasek</w:t>
                                </w:r>
                              </w:p>
                              <w:p w14:paraId="126DD49C" w14:textId="77777777" w:rsidR="00004AA7" w:rsidRPr="00004AA7" w:rsidRDefault="00B467C4">
                                <w:pPr>
                                  <w:rPr>
                                    <w:b/>
                                    <w:i/>
                                    <w:color w:val="FFFFFF"/>
                                    <w:sz w:val="20"/>
                                  </w:rPr>
                                </w:pPr>
                                <w:r>
                                  <w:rPr>
                                    <w:b/>
                                    <w:i/>
                                    <w:color w:val="FFFFFF"/>
                                    <w:sz w:val="20"/>
                                  </w:rPr>
                                  <w:t xml:space="preserve">Chief </w:t>
                                </w:r>
                                <w:r w:rsidR="00004AA7" w:rsidRPr="00004AA7">
                                  <w:rPr>
                                    <w:b/>
                                    <w:i/>
                                    <w:color w:val="FFFFFF"/>
                                    <w:sz w:val="20"/>
                                  </w:rPr>
                                  <w:t xml:space="preserve">Executive </w:t>
                                </w:r>
                                <w:r>
                                  <w:rPr>
                                    <w:b/>
                                    <w:i/>
                                    <w:color w:val="FFFFFF"/>
                                    <w:sz w:val="20"/>
                                  </w:rPr>
                                  <w:t>Officer</w:t>
                                </w:r>
                              </w:p>
                              <w:p w14:paraId="1A82203E" w14:textId="77777777" w:rsidR="00004AA7" w:rsidRDefault="00004AA7">
                                <w:pPr>
                                  <w:rPr>
                                    <w:b/>
                                    <w:color w:val="FFFFFF"/>
                                  </w:rPr>
                                </w:pPr>
                              </w:p>
                              <w:p w14:paraId="0D1BAD83" w14:textId="77777777" w:rsidR="00004AA7" w:rsidRDefault="00004AA7">
                                <w:pPr>
                                  <w:rPr>
                                    <w:b/>
                                    <w:color w:val="FFFFFF"/>
                                  </w:rPr>
                                </w:pPr>
                                <w:r>
                                  <w:rPr>
                                    <w:b/>
                                    <w:color w:val="FFFFFF"/>
                                  </w:rPr>
                                  <w:t>Richard J. Dunlap</w:t>
                                </w:r>
                              </w:p>
                              <w:p w14:paraId="79DC3CE6" w14:textId="77777777" w:rsidR="00004AA7" w:rsidRDefault="00004AA7">
                                <w:pPr>
                                  <w:rPr>
                                    <w:b/>
                                    <w:i/>
                                    <w:color w:val="FFFFFF"/>
                                    <w:sz w:val="20"/>
                                  </w:rPr>
                                </w:pPr>
                                <w:r w:rsidRPr="00004AA7">
                                  <w:rPr>
                                    <w:b/>
                                    <w:i/>
                                    <w:color w:val="FFFFFF"/>
                                    <w:sz w:val="20"/>
                                  </w:rPr>
                                  <w:t>Director</w:t>
                                </w:r>
                                <w:r w:rsidR="00DC6D8E">
                                  <w:rPr>
                                    <w:b/>
                                    <w:i/>
                                    <w:color w:val="FFFFFF"/>
                                    <w:sz w:val="20"/>
                                  </w:rPr>
                                  <w:t xml:space="preserve"> of Finance</w:t>
                                </w:r>
                              </w:p>
                              <w:p w14:paraId="11193A3F" w14:textId="77777777" w:rsidR="00DC6D8E" w:rsidRPr="00004AA7" w:rsidRDefault="00DC6D8E">
                                <w:pPr>
                                  <w:rPr>
                                    <w:b/>
                                    <w:i/>
                                    <w:color w:val="FFFFFF"/>
                                    <w:sz w:val="20"/>
                                  </w:rPr>
                                </w:pPr>
                                <w:r>
                                  <w:rPr>
                                    <w:b/>
                                    <w:i/>
                                    <w:color w:val="FFFFFF"/>
                                    <w:sz w:val="20"/>
                                  </w:rPr>
                                  <w:t>&amp; Administration</w:t>
                                </w:r>
                              </w:p>
                              <w:p w14:paraId="0FDC2B93" w14:textId="77777777" w:rsidR="00004AA7" w:rsidRPr="00004AA7" w:rsidRDefault="00004AA7">
                                <w:pPr>
                                  <w:rPr>
                                    <w:b/>
                                    <w:color w:val="FFFFFF"/>
                                  </w:rPr>
                                </w:pPr>
                              </w:p>
                            </w:txbxContent>
                          </wps:txbx>
                          <wps:bodyPr rot="0" vert="horz" wrap="square" lIns="73152" tIns="45720" rIns="0" bIns="45720" anchor="t" anchorCtr="0" upright="1">
                            <a:noAutofit/>
                          </wps:bodyPr>
                        </wps:wsp>
                      </wpg:grpSp>
                    </wpg:wgp>
                  </a:graphicData>
                </a:graphic>
              </wp:anchor>
            </w:drawing>
          </mc:Choice>
          <mc:Fallback>
            <w:pict>
              <v:group w14:anchorId="11852B35" id="Group 2" o:spid="_x0000_s1026" style="position:absolute;margin-left:-151.2pt;margin-top:.65pt;width:125.85pt;height:755.95pt;z-index:251659776" coordsize="15982,96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olor" style="position:absolute;left:2266;width:12065;height:1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">
                  <v:imagedata r:id="rId8" o:title="color"/>
                </v:shape>
                <v:group id="Group 1" o:spid="_x0000_s1028" style="position:absolute;top:27352;width:15982;height:68654" coordsize="15982,6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">
                  <v:oval id="Oval 5" o:spid="_x0000_s1029" style="position:absolute;left:1141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" fillcolor="#065590" strokecolor="#065590">
                    <o:lock v:ext="edit" aspectratio="t"/>
                  </v:oval>
                  <v:rect id="Rectangle 8" o:spid="_x0000_s1030" style="position:absolute;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" fillcolor="#065590" strokecolor="#065590"/>
                  <v:rect id="Rectangle 11" o:spid="_x0000_s1031" style="position:absolute;left:11410;top:2305;width:4572;height:6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" fillcolor="#065590" strokecolor="#065590"/>
                  <v:shapetype id="_x0000_t202" coordsize="21600,21600" o:spt="202" path="m,l,21600r21600,l21600,xe">
                    <v:stroke joinstyle="miter"/>
                    <v:path gradientshapeok="t" o:connecttype="rect"/>
                  </v:shapetype>
                  <v:shape id="Text Box 14" o:spid="_x0000_s1032" type="#_x0000_t202" style="position:absolute;top:4611;width:15906;height:64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" fillcolor="#065590" strokecolor="#065590">
                    <v:textbox inset="5.76pt,,0">
                      <w:txbxContent>
                        <w:p w14:paraId="4CE00A50" w14:textId="77777777" w:rsidR="00BE5105" w:rsidRDefault="00BE5105">
                          <w:pPr>
                            <w:rPr>
                              <w:b/>
                              <w:color w:val="FFFFFF"/>
                            </w:rPr>
                          </w:pPr>
                        </w:p>
                        <w:p w14:paraId="49F87681" w14:textId="77777777" w:rsidR="00004AA7" w:rsidRPr="00DC1E1B" w:rsidRDefault="00DC6D8E">
                          <w:pPr>
                            <w:rPr>
                              <w:b/>
                              <w:color w:val="FFFFFF"/>
                              <w:lang w:val="es-ES"/>
                            </w:rPr>
                          </w:pPr>
                          <w:r w:rsidRPr="00DC1E1B">
                            <w:rPr>
                              <w:b/>
                              <w:color w:val="FFFFFF"/>
                              <w:lang w:val="es-ES"/>
                            </w:rPr>
                            <w:t>222 S. Riverside Plaza</w:t>
                          </w:r>
                        </w:p>
                        <w:p w14:paraId="5BE70BBA" w14:textId="6C43E670" w:rsidR="00004AA7" w:rsidRPr="00DC1E1B" w:rsidRDefault="00004AA7">
                          <w:pPr>
                            <w:rPr>
                              <w:b/>
                              <w:color w:val="FFFFFF"/>
                              <w:lang w:val="es-ES"/>
                            </w:rPr>
                          </w:pPr>
                          <w:r w:rsidRPr="00DC1E1B">
                            <w:rPr>
                              <w:b/>
                              <w:color w:val="FFFFFF"/>
                              <w:lang w:val="es-ES"/>
                            </w:rPr>
                            <w:t>Suite</w:t>
                          </w:r>
                          <w:r w:rsidR="00DC6D8E" w:rsidRPr="00DC1E1B">
                            <w:rPr>
                              <w:b/>
                              <w:color w:val="FFFFFF"/>
                              <w:lang w:val="es-ES"/>
                            </w:rPr>
                            <w:t xml:space="preserve"> 222</w:t>
                          </w:r>
                          <w:r w:rsidR="00093DC1">
                            <w:rPr>
                              <w:b/>
                              <w:color w:val="FFFFFF"/>
                              <w:lang w:val="es-ES"/>
                            </w:rPr>
                            <w:t>0</w:t>
                          </w:r>
                        </w:p>
                        <w:p w14:paraId="49B9C8BE" w14:textId="77777777" w:rsidR="00004AA7" w:rsidRPr="00DC1E1B" w:rsidRDefault="00004AA7">
                          <w:pPr>
                            <w:rPr>
                              <w:b/>
                              <w:color w:val="FFFFFF"/>
                              <w:lang w:val="es-ES"/>
                            </w:rPr>
                          </w:pPr>
                          <w:r w:rsidRPr="00DC1E1B">
                            <w:rPr>
                              <w:b/>
                              <w:color w:val="FFFFFF"/>
                              <w:lang w:val="es-ES"/>
                            </w:rPr>
                            <w:t>Chicago, IL</w:t>
                          </w:r>
                        </w:p>
                        <w:p w14:paraId="7757099F" w14:textId="77777777" w:rsidR="00004AA7" w:rsidRPr="00DC1E1B" w:rsidRDefault="00004AA7">
                          <w:pPr>
                            <w:rPr>
                              <w:b/>
                              <w:color w:val="FFFFFF"/>
                              <w:lang w:val="es-ES"/>
                            </w:rPr>
                          </w:pPr>
                          <w:r w:rsidRPr="00DC1E1B">
                            <w:rPr>
                              <w:b/>
                              <w:color w:val="FFFFFF"/>
                              <w:lang w:val="es-ES"/>
                            </w:rPr>
                            <w:t>60606</w:t>
                          </w:r>
                        </w:p>
                        <w:p w14:paraId="6119087A" w14:textId="77777777" w:rsidR="00004AA7" w:rsidRPr="00DC1E1B" w:rsidRDefault="00004AA7">
                          <w:pPr>
                            <w:rPr>
                              <w:b/>
                              <w:color w:val="FFFFFF"/>
                              <w:lang w:val="es-ES"/>
                            </w:rPr>
                          </w:pPr>
                        </w:p>
                        <w:p w14:paraId="186729EF" w14:textId="77777777" w:rsidR="00004AA7" w:rsidRPr="00DC1E1B" w:rsidRDefault="00004AA7">
                          <w:pPr>
                            <w:rPr>
                              <w:b/>
                              <w:color w:val="FFFFFF"/>
                              <w:lang w:val="es-ES"/>
                            </w:rPr>
                          </w:pPr>
                          <w:r w:rsidRPr="00DC1E1B">
                            <w:rPr>
                              <w:b/>
                              <w:color w:val="FFFFFF"/>
                              <w:lang w:val="es-ES"/>
                            </w:rPr>
                            <w:t>312.263.1993</w:t>
                          </w:r>
                        </w:p>
                        <w:p w14:paraId="48C061BB" w14:textId="77777777" w:rsidR="00004AA7" w:rsidRPr="00DC1E1B" w:rsidRDefault="00004AA7">
                          <w:pPr>
                            <w:rPr>
                              <w:b/>
                              <w:color w:val="FFFFFF"/>
                              <w:lang w:val="es-ES"/>
                            </w:rPr>
                          </w:pPr>
                          <w:r w:rsidRPr="00DC1E1B">
                            <w:rPr>
                              <w:b/>
                              <w:color w:val="FFFFFF"/>
                              <w:lang w:val="es-ES"/>
                            </w:rPr>
                            <w:t>www.slai.org</w:t>
                          </w:r>
                        </w:p>
                        <w:p w14:paraId="17722DB6" w14:textId="77777777" w:rsidR="00004AA7" w:rsidRPr="00DC1E1B" w:rsidRDefault="00004AA7">
                          <w:pPr>
                            <w:rPr>
                              <w:b/>
                              <w:color w:val="FFFFFF"/>
                              <w:lang w:val="es-ES"/>
                            </w:rPr>
                          </w:pPr>
                        </w:p>
                        <w:p w14:paraId="12504C61" w14:textId="77777777" w:rsidR="00004AA7" w:rsidRPr="00DC1E1B" w:rsidRDefault="00004AA7">
                          <w:pPr>
                            <w:rPr>
                              <w:b/>
                              <w:color w:val="FFFFFF"/>
                              <w:lang w:val="es-ES"/>
                            </w:rPr>
                          </w:pPr>
                        </w:p>
                        <w:p w14:paraId="2D8ECDA0" w14:textId="77777777" w:rsidR="00004AA7" w:rsidRPr="00DC1E1B" w:rsidRDefault="00004AA7">
                          <w:pPr>
                            <w:rPr>
                              <w:b/>
                              <w:color w:val="FFFFFF"/>
                              <w:lang w:val="es-ES"/>
                            </w:rPr>
                          </w:pPr>
                        </w:p>
                        <w:p w14:paraId="5A73494B" w14:textId="77777777" w:rsidR="00004AA7" w:rsidRPr="00DC1E1B" w:rsidRDefault="00004AA7">
                          <w:pPr>
                            <w:rPr>
                              <w:b/>
                              <w:color w:val="FFFFFF"/>
                              <w:lang w:val="es-ES"/>
                            </w:rPr>
                          </w:pPr>
                        </w:p>
                        <w:p w14:paraId="13CF97BE" w14:textId="77777777" w:rsidR="00004AA7" w:rsidRPr="00DC1E1B" w:rsidRDefault="00004AA7">
                          <w:pPr>
                            <w:rPr>
                              <w:b/>
                              <w:color w:val="FFFFFF"/>
                              <w:lang w:val="es-ES"/>
                            </w:rPr>
                          </w:pPr>
                        </w:p>
                        <w:p w14:paraId="1DFD112B" w14:textId="77777777" w:rsidR="00004AA7" w:rsidRPr="00DC1E1B" w:rsidRDefault="00004AA7">
                          <w:pPr>
                            <w:rPr>
                              <w:b/>
                              <w:color w:val="FFFFFF"/>
                              <w:lang w:val="es-ES"/>
                            </w:rPr>
                          </w:pPr>
                        </w:p>
                        <w:p w14:paraId="10885A7E" w14:textId="77777777" w:rsidR="00004AA7" w:rsidRPr="00DC1E1B" w:rsidRDefault="00004AA7">
                          <w:pPr>
                            <w:rPr>
                              <w:b/>
                              <w:color w:val="FFFFFF"/>
                              <w:lang w:val="es-ES"/>
                            </w:rPr>
                          </w:pPr>
                        </w:p>
                        <w:p w14:paraId="5A044C45" w14:textId="77777777" w:rsidR="00004AA7" w:rsidRPr="00DC1E1B" w:rsidRDefault="00004AA7">
                          <w:pPr>
                            <w:rPr>
                              <w:b/>
                              <w:color w:val="FFFFFF"/>
                              <w:lang w:val="es-ES"/>
                            </w:rPr>
                          </w:pPr>
                        </w:p>
                        <w:p w14:paraId="71EECB41" w14:textId="77777777" w:rsidR="00004AA7" w:rsidRPr="00DC1E1B" w:rsidRDefault="00004AA7">
                          <w:pPr>
                            <w:rPr>
                              <w:b/>
                              <w:color w:val="FFFFFF"/>
                              <w:lang w:val="es-ES"/>
                            </w:rPr>
                          </w:pPr>
                        </w:p>
                        <w:p w14:paraId="70F874CC" w14:textId="77777777" w:rsidR="00004AA7" w:rsidRPr="00DC1E1B" w:rsidRDefault="00004AA7">
                          <w:pPr>
                            <w:rPr>
                              <w:b/>
                              <w:color w:val="FFFFFF"/>
                              <w:lang w:val="es-ES"/>
                            </w:rPr>
                          </w:pPr>
                        </w:p>
                        <w:p w14:paraId="06A59D70" w14:textId="77777777" w:rsidR="00004AA7" w:rsidRPr="00DC1E1B" w:rsidRDefault="00004AA7">
                          <w:pPr>
                            <w:rPr>
                              <w:b/>
                              <w:color w:val="FFFFFF"/>
                              <w:lang w:val="es-ES"/>
                            </w:rPr>
                          </w:pPr>
                        </w:p>
                        <w:p w14:paraId="1A9597C0" w14:textId="77777777" w:rsidR="00DC6D8E" w:rsidRPr="00DC1E1B" w:rsidRDefault="00DC6D8E">
                          <w:pPr>
                            <w:rPr>
                              <w:b/>
                              <w:color w:val="FFFFFF"/>
                              <w:lang w:val="es-ES"/>
                            </w:rPr>
                          </w:pPr>
                        </w:p>
                        <w:p w14:paraId="77EB4DDB" w14:textId="77777777" w:rsidR="00DC6D8E" w:rsidRPr="00DC1E1B" w:rsidRDefault="00DC6D8E">
                          <w:pPr>
                            <w:rPr>
                              <w:b/>
                              <w:color w:val="FFFFFF"/>
                              <w:lang w:val="es-ES"/>
                            </w:rPr>
                          </w:pPr>
                        </w:p>
                        <w:p w14:paraId="1916B1BD" w14:textId="77777777" w:rsidR="00DC6D8E" w:rsidRPr="00DC1E1B" w:rsidRDefault="00DC6D8E">
                          <w:pPr>
                            <w:rPr>
                              <w:b/>
                              <w:color w:val="FFFFFF"/>
                              <w:lang w:val="es-ES"/>
                            </w:rPr>
                          </w:pPr>
                        </w:p>
                        <w:p w14:paraId="16AD57C9" w14:textId="77777777" w:rsidR="00004AA7" w:rsidRPr="00DC1E1B" w:rsidRDefault="00004AA7">
                          <w:pPr>
                            <w:rPr>
                              <w:b/>
                              <w:color w:val="FFFFFF"/>
                              <w:lang w:val="es-ES"/>
                            </w:rPr>
                          </w:pPr>
                        </w:p>
                        <w:p w14:paraId="130D6F5F" w14:textId="77777777" w:rsidR="00004AA7" w:rsidRPr="00DC1E1B" w:rsidRDefault="00004AA7">
                          <w:pPr>
                            <w:rPr>
                              <w:b/>
                              <w:color w:val="FFFFFF"/>
                              <w:lang w:val="es-ES"/>
                            </w:rPr>
                          </w:pPr>
                        </w:p>
                        <w:p w14:paraId="05764F94" w14:textId="77777777" w:rsidR="00004AA7" w:rsidRPr="00DC1E1B" w:rsidRDefault="00004AA7">
                          <w:pPr>
                            <w:rPr>
                              <w:b/>
                              <w:color w:val="FFFFFF"/>
                              <w:lang w:val="es-ES"/>
                            </w:rPr>
                          </w:pPr>
                        </w:p>
                        <w:p w14:paraId="26D79FDB" w14:textId="77777777" w:rsidR="00004AA7" w:rsidRPr="00DC1E1B" w:rsidRDefault="00004AA7">
                          <w:pPr>
                            <w:rPr>
                              <w:b/>
                              <w:color w:val="FFFFFF"/>
                              <w:lang w:val="es-ES"/>
                            </w:rPr>
                          </w:pPr>
                        </w:p>
                        <w:p w14:paraId="391C6C27" w14:textId="77777777" w:rsidR="00004AA7" w:rsidRPr="00DC1E1B" w:rsidRDefault="00004AA7">
                          <w:pPr>
                            <w:rPr>
                              <w:b/>
                              <w:color w:val="FFFFFF"/>
                              <w:lang w:val="es-ES"/>
                            </w:rPr>
                          </w:pPr>
                          <w:r w:rsidRPr="00DC1E1B">
                            <w:rPr>
                              <w:b/>
                              <w:color w:val="FFFFFF"/>
                              <w:lang w:val="es-ES"/>
                            </w:rPr>
                            <w:t>David L. Ocasek</w:t>
                          </w:r>
                        </w:p>
                        <w:p w14:paraId="126DD49C" w14:textId="77777777" w:rsidR="00004AA7" w:rsidRPr="00004AA7" w:rsidRDefault="00B467C4">
                          <w:pPr>
                            <w:rPr>
                              <w:b/>
                              <w:i/>
                              <w:color w:val="FFFFFF"/>
                              <w:sz w:val="20"/>
                            </w:rPr>
                          </w:pPr>
                          <w:r>
                            <w:rPr>
                              <w:b/>
                              <w:i/>
                              <w:color w:val="FFFFFF"/>
                              <w:sz w:val="20"/>
                            </w:rPr>
                            <w:t xml:space="preserve">Chief </w:t>
                          </w:r>
                          <w:r w:rsidR="00004AA7" w:rsidRPr="00004AA7">
                            <w:rPr>
                              <w:b/>
                              <w:i/>
                              <w:color w:val="FFFFFF"/>
                              <w:sz w:val="20"/>
                            </w:rPr>
                            <w:t xml:space="preserve">Executive </w:t>
                          </w:r>
                          <w:r>
                            <w:rPr>
                              <w:b/>
                              <w:i/>
                              <w:color w:val="FFFFFF"/>
                              <w:sz w:val="20"/>
                            </w:rPr>
                            <w:t>Officer</w:t>
                          </w:r>
                        </w:p>
                        <w:p w14:paraId="1A82203E" w14:textId="77777777" w:rsidR="00004AA7" w:rsidRDefault="00004AA7">
                          <w:pPr>
                            <w:rPr>
                              <w:b/>
                              <w:color w:val="FFFFFF"/>
                            </w:rPr>
                          </w:pPr>
                        </w:p>
                        <w:p w14:paraId="0D1BAD83" w14:textId="77777777" w:rsidR="00004AA7" w:rsidRDefault="00004AA7">
                          <w:pPr>
                            <w:rPr>
                              <w:b/>
                              <w:color w:val="FFFFFF"/>
                            </w:rPr>
                          </w:pPr>
                          <w:r>
                            <w:rPr>
                              <w:b/>
                              <w:color w:val="FFFFFF"/>
                            </w:rPr>
                            <w:t>Richard J. Dunlap</w:t>
                          </w:r>
                        </w:p>
                        <w:p w14:paraId="79DC3CE6" w14:textId="77777777" w:rsidR="00004AA7" w:rsidRDefault="00004AA7">
                          <w:pPr>
                            <w:rPr>
                              <w:b/>
                              <w:i/>
                              <w:color w:val="FFFFFF"/>
                              <w:sz w:val="20"/>
                            </w:rPr>
                          </w:pPr>
                          <w:r w:rsidRPr="00004AA7">
                            <w:rPr>
                              <w:b/>
                              <w:i/>
                              <w:color w:val="FFFFFF"/>
                              <w:sz w:val="20"/>
                            </w:rPr>
                            <w:t>Director</w:t>
                          </w:r>
                          <w:r w:rsidR="00DC6D8E">
                            <w:rPr>
                              <w:b/>
                              <w:i/>
                              <w:color w:val="FFFFFF"/>
                              <w:sz w:val="20"/>
                            </w:rPr>
                            <w:t xml:space="preserve"> of Finance</w:t>
                          </w:r>
                        </w:p>
                        <w:p w14:paraId="11193A3F" w14:textId="77777777" w:rsidR="00DC6D8E" w:rsidRPr="00004AA7" w:rsidRDefault="00DC6D8E">
                          <w:pPr>
                            <w:rPr>
                              <w:b/>
                              <w:i/>
                              <w:color w:val="FFFFFF"/>
                              <w:sz w:val="20"/>
                            </w:rPr>
                          </w:pPr>
                          <w:r>
                            <w:rPr>
                              <w:b/>
                              <w:i/>
                              <w:color w:val="FFFFFF"/>
                              <w:sz w:val="20"/>
                            </w:rPr>
                            <w:t>&amp; Administration</w:t>
                          </w:r>
                        </w:p>
                        <w:p w14:paraId="0FDC2B93" w14:textId="77777777" w:rsidR="00004AA7" w:rsidRPr="00004AA7" w:rsidRDefault="00004AA7">
                          <w:pPr>
                            <w:rPr>
                              <w:b/>
                              <w:color w:val="FFFFFF"/>
                            </w:rPr>
                          </w:pPr>
                        </w:p>
                      </w:txbxContent>
                    </v:textbox>
                  </v:shape>
                </v:group>
              </v:group>
            </w:pict>
          </mc:Fallback>
        </mc:AlternateContent>
      </w:r>
      <w:r w:rsidR="00FE27B0">
        <w:t xml:space="preserve"> </w:t>
      </w:r>
    </w:p>
    <w:p w14:paraId="5087D320" w14:textId="0297DC56" w:rsidR="00395CA7" w:rsidRDefault="009C22C7" w:rsidP="00FE27B0">
      <w:r>
        <w:rPr>
          <w:noProof/>
          <w14:ligatures w14:val="standardContextual"/>
        </w:rPr>
        <w:drawing>
          <wp:anchor distT="0" distB="0" distL="114300" distR="114300" simplePos="0" relativeHeight="251661824" behindDoc="0" locked="0" layoutInCell="1" allowOverlap="1" wp14:anchorId="7B645D25" wp14:editId="4E8FF40D">
            <wp:simplePos x="0" y="0"/>
            <wp:positionH relativeFrom="margin">
              <wp:posOffset>1908810</wp:posOffset>
            </wp:positionH>
            <wp:positionV relativeFrom="margin">
              <wp:posOffset>337820</wp:posOffset>
            </wp:positionV>
            <wp:extent cx="1353185" cy="1353185"/>
            <wp:effectExtent l="0" t="0" r="0" b="0"/>
            <wp:wrapNone/>
            <wp:docPr id="1959959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59914"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185" cy="1353185"/>
                    </a:xfrm>
                    <a:prstGeom prst="rect">
                      <a:avLst/>
                    </a:prstGeom>
                  </pic:spPr>
                </pic:pic>
              </a:graphicData>
            </a:graphic>
            <wp14:sizeRelH relativeFrom="margin">
              <wp14:pctWidth>0</wp14:pctWidth>
            </wp14:sizeRelH>
            <wp14:sizeRelV relativeFrom="margin">
              <wp14:pctHeight>0</wp14:pctHeight>
            </wp14:sizeRelV>
          </wp:anchor>
        </w:drawing>
      </w:r>
    </w:p>
    <w:p w14:paraId="59F1D4C1" w14:textId="77777777" w:rsidR="00DC1E1B" w:rsidRDefault="00DC1E1B" w:rsidP="00FE27B0"/>
    <w:p w14:paraId="002AB0E3" w14:textId="3580AEC3" w:rsidR="00DC1E1B" w:rsidRDefault="00DC1E1B" w:rsidP="00FE27B0"/>
    <w:p w14:paraId="5F6B9E5C" w14:textId="1147366F" w:rsidR="00DC1E1B" w:rsidRDefault="00DC1E1B" w:rsidP="00FE27B0"/>
    <w:p w14:paraId="2DB52D83" w14:textId="0F76CB4F" w:rsidR="00DC1E1B" w:rsidRDefault="00DC1E1B" w:rsidP="00FE27B0"/>
    <w:p w14:paraId="7CD3FD9A" w14:textId="2E8AFA6B" w:rsidR="00DC1E1B" w:rsidRDefault="00DC1E1B" w:rsidP="00FE27B0"/>
    <w:p w14:paraId="36528FEF" w14:textId="77777777" w:rsidR="00DC1E1B" w:rsidRDefault="00DC1E1B" w:rsidP="00FE27B0"/>
    <w:p w14:paraId="2C4F6AF2" w14:textId="77777777" w:rsidR="00DC1E1B" w:rsidRDefault="00DC1E1B" w:rsidP="00FE27B0"/>
    <w:p w14:paraId="4467C944" w14:textId="77777777" w:rsidR="00DC1E1B" w:rsidRPr="00AD76C2" w:rsidRDefault="00DC1E1B" w:rsidP="00FE27B0">
      <w:pPr>
        <w:rPr>
          <w:sz w:val="20"/>
          <w:szCs w:val="20"/>
        </w:rPr>
      </w:pPr>
    </w:p>
    <w:p w14:paraId="0E10EAF6" w14:textId="354AA090" w:rsidR="00DC1E1B" w:rsidRPr="00AD76C2" w:rsidRDefault="00DC1E1B" w:rsidP="00AD76C2">
      <w:pPr>
        <w:ind w:left="2995"/>
        <w:rPr>
          <w:rFonts w:ascii="Arial" w:hAnsi="Arial" w:cs="Arial"/>
          <w:b/>
          <w:bCs/>
          <w:sz w:val="26"/>
          <w:szCs w:val="26"/>
        </w:rPr>
      </w:pPr>
      <w:r w:rsidRPr="00AD76C2">
        <w:rPr>
          <w:rFonts w:ascii="Arial" w:hAnsi="Arial" w:cs="Arial"/>
          <w:b/>
          <w:bCs/>
          <w:sz w:val="26"/>
          <w:szCs w:val="26"/>
        </w:rPr>
        <w:t>David L. Ocasek, CEO</w:t>
      </w:r>
    </w:p>
    <w:p w14:paraId="5FBE00C3" w14:textId="68A6BC32" w:rsidR="00DC1E1B" w:rsidRPr="00DC1E1B" w:rsidRDefault="00DC1E1B" w:rsidP="009C22C7">
      <w:pPr>
        <w:spacing w:after="200"/>
        <w:ind w:left="2995"/>
        <w:rPr>
          <w:b/>
          <w:bCs/>
          <w:sz w:val="28"/>
          <w:szCs w:val="28"/>
        </w:rPr>
      </w:pPr>
      <w:r w:rsidRPr="00AD76C2">
        <w:rPr>
          <w:rFonts w:ascii="Arial" w:hAnsi="Arial" w:cs="Arial"/>
          <w:b/>
          <w:bCs/>
          <w:sz w:val="26"/>
          <w:szCs w:val="26"/>
        </w:rPr>
        <w:t>SLAI</w:t>
      </w:r>
    </w:p>
    <w:p w14:paraId="2315B2EE" w14:textId="5F8EACB1" w:rsidR="00DC1E1B" w:rsidRDefault="00AD76C2" w:rsidP="00FE27B0">
      <w:r w:rsidRPr="00AD76C2">
        <w:rPr>
          <w:rFonts w:ascii="Arial" w:hAnsi="Arial" w:cs="Arial"/>
          <w:noProof/>
          <w:sz w:val="26"/>
          <w:szCs w:val="26"/>
        </w:rPr>
        <mc:AlternateContent>
          <mc:Choice Requires="wps">
            <w:drawing>
              <wp:anchor distT="0" distB="0" distL="0" distR="0" simplePos="0" relativeHeight="251663872" behindDoc="0" locked="0" layoutInCell="1" allowOverlap="1" wp14:anchorId="3FD562DA" wp14:editId="09AAEB93">
                <wp:simplePos x="0" y="0"/>
                <wp:positionH relativeFrom="margin">
                  <wp:posOffset>-42545</wp:posOffset>
                </wp:positionH>
                <wp:positionV relativeFrom="paragraph">
                  <wp:posOffset>31115</wp:posOffset>
                </wp:positionV>
                <wp:extent cx="596900" cy="742950"/>
                <wp:effectExtent l="0" t="0" r="12700" b="0"/>
                <wp:wrapSquare wrapText="bothSides"/>
                <wp:docPr id="1953744910" name="Text Box 1"/>
                <wp:cNvGraphicFramePr/>
                <a:graphic xmlns:a="http://schemas.openxmlformats.org/drawingml/2006/main">
                  <a:graphicData uri="http://schemas.microsoft.com/office/word/2010/wordprocessingShape">
                    <wps:wsp>
                      <wps:cNvSpPr txBox="1"/>
                      <wps:spPr>
                        <a:xfrm>
                          <a:off x="0" y="0"/>
                          <a:ext cx="596900" cy="742950"/>
                        </a:xfrm>
                        <a:prstGeom prst="rect">
                          <a:avLst/>
                        </a:prstGeom>
                        <a:noFill/>
                        <a:ln>
                          <a:noFill/>
                        </a:ln>
                      </wps:spPr>
                      <wps:txbx>
                        <w:txbxContent>
                          <w:p w14:paraId="032E57C2" w14:textId="2AB1654E" w:rsidR="00DC1E1B" w:rsidRPr="00DC1E1B" w:rsidRDefault="00DC1E1B" w:rsidP="00DC1E1B">
                            <w:pPr>
                              <w:jc w:val="center"/>
                              <w:rPr>
                                <w:b/>
                                <w:color w:val="4472C4"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C1E1B">
                              <w:rPr>
                                <w:b/>
                                <w:color w:val="4472C4"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562DA" id="Text Box 1" o:spid="_x0000_s1033" type="#_x0000_t202" style="position:absolute;margin-left:-3.35pt;margin-top:2.45pt;width:47pt;height:58.5pt;z-index:2516638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" filled="f" stroked="f">
                <v:textbox inset="0,0,0,0">
                  <w:txbxContent>
                    <w:p w14:paraId="032E57C2" w14:textId="2AB1654E" w:rsidR="00DC1E1B" w:rsidRPr="00DC1E1B" w:rsidRDefault="00DC1E1B" w:rsidP="00DC1E1B">
                      <w:pPr>
                        <w:jc w:val="center"/>
                        <w:rPr>
                          <w:b/>
                          <w:color w:val="4472C4"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C1E1B">
                        <w:rPr>
                          <w:b/>
                          <w:color w:val="4472C4"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xbxContent>
                </v:textbox>
                <w10:wrap type="square" anchorx="margin"/>
              </v:shape>
            </w:pict>
          </mc:Fallback>
        </mc:AlternateContent>
      </w:r>
    </w:p>
    <w:p w14:paraId="7848457B" w14:textId="3676109F" w:rsidR="00DC1E1B" w:rsidRPr="00DC1E1B" w:rsidRDefault="00DC1E1B" w:rsidP="00DC1E1B">
      <w:pPr>
        <w:spacing w:after="200" w:line="340" w:lineRule="exact"/>
        <w:rPr>
          <w:spacing w:val="4"/>
          <w:sz w:val="28"/>
          <w:szCs w:val="28"/>
        </w:rPr>
      </w:pPr>
      <w:r w:rsidRPr="00DC1E1B">
        <w:rPr>
          <w:spacing w:val="4"/>
          <w:sz w:val="28"/>
          <w:szCs w:val="28"/>
        </w:rPr>
        <w:t>avid Ocasek is Chief Executive Officer of the Surplus Line Association of Illinois, a non-profit association created by public statute to act as a liaison between the Illinois Department of Insurance and surplus line producers and to provide marketplace data, education and compliance support.</w:t>
      </w:r>
    </w:p>
    <w:p w14:paraId="661E7EE6" w14:textId="12503A7F" w:rsidR="00DC1E1B" w:rsidRPr="00DC1E1B" w:rsidRDefault="00DC1E1B" w:rsidP="00DC1E1B">
      <w:pPr>
        <w:spacing w:after="200" w:line="340" w:lineRule="exact"/>
        <w:rPr>
          <w:spacing w:val="4"/>
          <w:sz w:val="28"/>
          <w:szCs w:val="28"/>
        </w:rPr>
      </w:pPr>
      <w:r w:rsidRPr="00DC1E1B">
        <w:rPr>
          <w:spacing w:val="4"/>
          <w:sz w:val="28"/>
          <w:szCs w:val="28"/>
        </w:rPr>
        <w:t>Mr. Ocasek joined the Association in 1991 and became CEO in 1998. He is responsible for the development and implementation of the overall strategic goals of the Association with a focus on technology, education and regulatory affairs. During his tenure, he has guided the Association through major business model and regulatory changes, as well as growth in premium and processing volume in excess of 1800%.</w:t>
      </w:r>
    </w:p>
    <w:p w14:paraId="3970B401" w14:textId="65F9E902" w:rsidR="00DC1E1B" w:rsidRPr="00DC1E1B" w:rsidRDefault="00DC1E1B" w:rsidP="00DC1E1B">
      <w:pPr>
        <w:spacing w:after="200" w:line="340" w:lineRule="exact"/>
        <w:rPr>
          <w:spacing w:val="4"/>
          <w:sz w:val="28"/>
          <w:szCs w:val="28"/>
        </w:rPr>
      </w:pPr>
      <w:r w:rsidRPr="00DC1E1B">
        <w:rPr>
          <w:spacing w:val="4"/>
          <w:sz w:val="28"/>
          <w:szCs w:val="28"/>
        </w:rPr>
        <w:t xml:space="preserve">He teaches an accredited Illinois continuing education course on surplus line insurance and has been an editor and contributor to multiple editions of the American Bar Association’s </w:t>
      </w:r>
      <w:r w:rsidRPr="00DC1E1B">
        <w:rPr>
          <w:i/>
          <w:iCs/>
          <w:spacing w:val="4"/>
          <w:sz w:val="28"/>
          <w:szCs w:val="28"/>
        </w:rPr>
        <w:t>Annotations to Surplus Lines Statutes</w:t>
      </w:r>
      <w:r w:rsidRPr="00DC1E1B">
        <w:rPr>
          <w:spacing w:val="4"/>
          <w:sz w:val="28"/>
          <w:szCs w:val="28"/>
        </w:rPr>
        <w:t xml:space="preserve"> book. He is a recipient of the Dana Roehrig Award for his many years of service on the Legislative Committee of the Wholesale and Specialty Insurance Association.</w:t>
      </w:r>
    </w:p>
    <w:p w14:paraId="755A65A4" w14:textId="3F6CE890" w:rsidR="00DC1E1B" w:rsidRPr="00DC1E1B" w:rsidRDefault="00DC1E1B" w:rsidP="00DC1E1B">
      <w:pPr>
        <w:spacing w:after="200" w:line="340" w:lineRule="exact"/>
        <w:rPr>
          <w:spacing w:val="4"/>
          <w:sz w:val="28"/>
          <w:szCs w:val="28"/>
        </w:rPr>
      </w:pPr>
      <w:r w:rsidRPr="00DC1E1B">
        <w:rPr>
          <w:spacing w:val="4"/>
          <w:sz w:val="28"/>
          <w:szCs w:val="28"/>
        </w:rPr>
        <w:t>David serves on the advisory board of the Katie School of Insurance and Risk Management at Illinois State University. He has also been an active participant and fundraiser for Envision Unlimited, serving people with disabilities, and the Pediatric Brain Tumor Foundation.</w:t>
      </w:r>
    </w:p>
    <w:p w14:paraId="43182EBC" w14:textId="0C317DBD" w:rsidR="00DC1E1B" w:rsidRPr="00DC1E1B" w:rsidRDefault="00DC1E1B" w:rsidP="00DC1E1B">
      <w:pPr>
        <w:spacing w:line="340" w:lineRule="exact"/>
        <w:rPr>
          <w:spacing w:val="4"/>
          <w:sz w:val="28"/>
          <w:szCs w:val="28"/>
        </w:rPr>
      </w:pPr>
      <w:r w:rsidRPr="00DC1E1B">
        <w:rPr>
          <w:spacing w:val="4"/>
          <w:sz w:val="28"/>
          <w:szCs w:val="28"/>
        </w:rPr>
        <w:t xml:space="preserve">Prior to joining the Association, Mr. Ocasek held positions with Dallas-based </w:t>
      </w:r>
      <w:proofErr w:type="spellStart"/>
      <w:r w:rsidRPr="00DC1E1B">
        <w:rPr>
          <w:spacing w:val="4"/>
          <w:sz w:val="28"/>
          <w:szCs w:val="28"/>
        </w:rPr>
        <w:t>GolfCorp</w:t>
      </w:r>
      <w:proofErr w:type="spellEnd"/>
      <w:r w:rsidRPr="00DC1E1B">
        <w:rPr>
          <w:spacing w:val="4"/>
          <w:sz w:val="28"/>
          <w:szCs w:val="28"/>
        </w:rPr>
        <w:t>, American Medical International in Los Angeles, The Chicago Sting Soccer Team, and Playboy Enterprises where he began his career after attending Yale University. He is a native of the Chicago area.</w:t>
      </w:r>
    </w:p>
    <w:sectPr w:rsidR="00DC1E1B" w:rsidRPr="00DC1E1B" w:rsidSect="00F620FF">
      <w:pgSz w:w="12240" w:h="15840" w:code="1"/>
      <w:pgMar w:top="720" w:right="1080" w:bottom="720" w:left="302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1BF3" w14:textId="77777777" w:rsidR="00F620FF" w:rsidRDefault="00F620FF" w:rsidP="00EB76B4">
      <w:r>
        <w:separator/>
      </w:r>
    </w:p>
  </w:endnote>
  <w:endnote w:type="continuationSeparator" w:id="0">
    <w:p w14:paraId="670C7096" w14:textId="77777777" w:rsidR="00F620FF" w:rsidRDefault="00F620FF" w:rsidP="00EB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95A7" w14:textId="77777777" w:rsidR="00F620FF" w:rsidRDefault="00F620FF" w:rsidP="00EB76B4">
      <w:r>
        <w:separator/>
      </w:r>
    </w:p>
  </w:footnote>
  <w:footnote w:type="continuationSeparator" w:id="0">
    <w:p w14:paraId="2DAEA183" w14:textId="77777777" w:rsidR="00F620FF" w:rsidRDefault="00F620FF" w:rsidP="00EB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325"/>
    <w:multiLevelType w:val="hybridMultilevel"/>
    <w:tmpl w:val="A5540720"/>
    <w:lvl w:ilvl="0" w:tplc="973A3666">
      <w:start w:val="1"/>
      <w:numFmt w:val="lowerLetter"/>
      <w:lvlText w:val="%1."/>
      <w:lvlJc w:val="left"/>
      <w:pPr>
        <w:ind w:left="720" w:hanging="360"/>
      </w:pPr>
      <w:rPr>
        <w:rFonts w:hint="default"/>
      </w:rPr>
    </w:lvl>
    <w:lvl w:ilvl="1" w:tplc="C30C55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45744"/>
    <w:multiLevelType w:val="hybridMultilevel"/>
    <w:tmpl w:val="28C2E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92B38"/>
    <w:multiLevelType w:val="hybridMultilevel"/>
    <w:tmpl w:val="68D4F9F4"/>
    <w:lvl w:ilvl="0" w:tplc="EC9CC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0050,#0655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B44"/>
    <w:rsid w:val="00004AA7"/>
    <w:rsid w:val="00093DC1"/>
    <w:rsid w:val="000D258C"/>
    <w:rsid w:val="00121701"/>
    <w:rsid w:val="001C1DA3"/>
    <w:rsid w:val="00275013"/>
    <w:rsid w:val="00312763"/>
    <w:rsid w:val="00395CA7"/>
    <w:rsid w:val="00402390"/>
    <w:rsid w:val="00415990"/>
    <w:rsid w:val="004301DC"/>
    <w:rsid w:val="0046462C"/>
    <w:rsid w:val="0046631B"/>
    <w:rsid w:val="004D5B44"/>
    <w:rsid w:val="0052768B"/>
    <w:rsid w:val="00573554"/>
    <w:rsid w:val="0062389D"/>
    <w:rsid w:val="006826EE"/>
    <w:rsid w:val="006B48ED"/>
    <w:rsid w:val="00757F11"/>
    <w:rsid w:val="009C22C7"/>
    <w:rsid w:val="00A53D47"/>
    <w:rsid w:val="00AA6338"/>
    <w:rsid w:val="00AD76C2"/>
    <w:rsid w:val="00B467C4"/>
    <w:rsid w:val="00BE5105"/>
    <w:rsid w:val="00C314A1"/>
    <w:rsid w:val="00D011B6"/>
    <w:rsid w:val="00DC1E1B"/>
    <w:rsid w:val="00DC6D8E"/>
    <w:rsid w:val="00EB76B4"/>
    <w:rsid w:val="00EC7AC8"/>
    <w:rsid w:val="00EF3AF9"/>
    <w:rsid w:val="00F43AF9"/>
    <w:rsid w:val="00F620FF"/>
    <w:rsid w:val="00FE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50,#065590"/>
    </o:shapedefaults>
    <o:shapelayout v:ext="edit">
      <o:idmap v:ext="edit" data="2"/>
    </o:shapelayout>
  </w:shapeDefaults>
  <w:decimalSymbol w:val="."/>
  <w:listSeparator w:val=","/>
  <w14:docId w14:val="24A2F67D"/>
  <w15:chartTrackingRefBased/>
  <w15:docId w15:val="{9CE4D5E4-BFCA-44EB-B1F7-F65A7620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E510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AA7"/>
    <w:rPr>
      <w:color w:val="0000FF"/>
      <w:u w:val="single"/>
    </w:rPr>
  </w:style>
  <w:style w:type="paragraph" w:styleId="Header">
    <w:name w:val="header"/>
    <w:basedOn w:val="Normal"/>
    <w:link w:val="HeaderChar"/>
    <w:rsid w:val="00EB76B4"/>
    <w:pPr>
      <w:tabs>
        <w:tab w:val="center" w:pos="4680"/>
        <w:tab w:val="right" w:pos="9360"/>
      </w:tabs>
    </w:pPr>
  </w:style>
  <w:style w:type="character" w:customStyle="1" w:styleId="HeaderChar">
    <w:name w:val="Header Char"/>
    <w:basedOn w:val="DefaultParagraphFont"/>
    <w:link w:val="Header"/>
    <w:rsid w:val="00EB76B4"/>
    <w:rPr>
      <w:sz w:val="24"/>
      <w:szCs w:val="24"/>
    </w:rPr>
  </w:style>
  <w:style w:type="paragraph" w:styleId="Footer">
    <w:name w:val="footer"/>
    <w:basedOn w:val="Normal"/>
    <w:link w:val="FooterChar"/>
    <w:rsid w:val="00EB76B4"/>
    <w:pPr>
      <w:tabs>
        <w:tab w:val="center" w:pos="4680"/>
        <w:tab w:val="right" w:pos="9360"/>
      </w:tabs>
    </w:pPr>
  </w:style>
  <w:style w:type="character" w:customStyle="1" w:styleId="FooterChar">
    <w:name w:val="Footer Char"/>
    <w:basedOn w:val="DefaultParagraphFont"/>
    <w:link w:val="Footer"/>
    <w:rsid w:val="00EB76B4"/>
    <w:rPr>
      <w:sz w:val="24"/>
      <w:szCs w:val="24"/>
    </w:rPr>
  </w:style>
  <w:style w:type="paragraph" w:styleId="ListParagraph">
    <w:name w:val="List Paragraph"/>
    <w:basedOn w:val="Normal"/>
    <w:uiPriority w:val="34"/>
    <w:qFormat/>
    <w:rsid w:val="00EB76B4"/>
    <w:pPr>
      <w:ind w:left="720"/>
      <w:contextualSpacing/>
    </w:pPr>
  </w:style>
  <w:style w:type="paragraph" w:styleId="BalloonText">
    <w:name w:val="Balloon Text"/>
    <w:basedOn w:val="Normal"/>
    <w:link w:val="BalloonTextChar"/>
    <w:semiHidden/>
    <w:unhideWhenUsed/>
    <w:rsid w:val="0052768B"/>
    <w:rPr>
      <w:rFonts w:ascii="Segoe UI" w:hAnsi="Segoe UI" w:cs="Segoe UI"/>
      <w:sz w:val="18"/>
      <w:szCs w:val="18"/>
    </w:rPr>
  </w:style>
  <w:style w:type="character" w:customStyle="1" w:styleId="BalloonTextChar">
    <w:name w:val="Balloon Text Char"/>
    <w:basedOn w:val="DefaultParagraphFont"/>
    <w:link w:val="BalloonText"/>
    <w:semiHidden/>
    <w:rsid w:val="00527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Surplus Line Assn of Illinois</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Ocasek</dc:creator>
  <cp:keywords/>
  <dc:description/>
  <cp:lastModifiedBy>David Ocasek</cp:lastModifiedBy>
  <cp:revision>2</cp:revision>
  <cp:lastPrinted>2024-04-18T19:50:00Z</cp:lastPrinted>
  <dcterms:created xsi:type="dcterms:W3CDTF">2025-05-05T13:50:00Z</dcterms:created>
  <dcterms:modified xsi:type="dcterms:W3CDTF">2025-05-05T13:50:00Z</dcterms:modified>
</cp:coreProperties>
</file>